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2B2A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0437C">
        <w:rPr>
          <w:rFonts w:ascii="Times New Roman" w:hAnsi="Times New Roman" w:cs="Times New Roman"/>
          <w:sz w:val="24"/>
          <w:szCs w:val="24"/>
        </w:rPr>
        <w:t>7174</w:t>
      </w:r>
      <w:r w:rsidR="006D2AA1" w:rsidRPr="008F0DFA">
        <w:rPr>
          <w:rFonts w:ascii="Times New Roman" w:hAnsi="Times New Roman" w:cs="Times New Roman"/>
          <w:sz w:val="24"/>
          <w:szCs w:val="24"/>
        </w:rPr>
        <w:t>-</w:t>
      </w:r>
      <w:r w:rsidR="006D2AA1" w:rsidRPr="008F0DFA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6D2AA1" w:rsidRPr="008F0DFA">
        <w:rPr>
          <w:rFonts w:ascii="Times New Roman" w:hAnsi="Times New Roman" w:cs="Times New Roman"/>
          <w:sz w:val="24"/>
          <w:szCs w:val="24"/>
        </w:rPr>
        <w:t xml:space="preserve"> </w:t>
      </w:r>
      <w:r w:rsidR="006D2AA1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6D2AA1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6D2AA1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0437C" w:rsidRPr="00F0437C">
        <w:rPr>
          <w:rFonts w:ascii="Times New Roman" w:hAnsi="Times New Roman" w:cs="Times New Roman"/>
          <w:b/>
          <w:sz w:val="24"/>
          <w:szCs w:val="24"/>
        </w:rPr>
        <w:t>запасных частей для магистральных и подпорных насосов АО "КТК-К"</w:t>
      </w:r>
      <w:r w:rsidR="006D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коммерческой части тендерного предложения. </w:t>
      </w:r>
      <w:r w:rsidRPr="00154AE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Ко второму этапу участники тендера приглашаются дополнительно </w:t>
      </w:r>
      <w:r w:rsidRPr="00154AE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394"/>
      </w:tblGrid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5370F" w:rsidRPr="003C0044" w:rsidRDefault="006D2AA1" w:rsidP="006D2AA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D4DF6" w:rsidRPr="00EF38D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6171D8" w:rsidRDefault="00F52DB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BD3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представляются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</w:p>
        </w:tc>
      </w:tr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C351C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поставщиков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соисполнителей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),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привлекаемых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участником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Подрядчиком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обязательств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договору</w:t>
            </w:r>
            <w:r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351C0">
              <w:rPr>
                <w:rFonts w:ascii="Times New Roman" w:hAnsi="Times New Roman" w:cs="Times New Roman"/>
                <w:sz w:val="22"/>
                <w:szCs w:val="22"/>
              </w:rPr>
              <w:t>лично</w:t>
            </w:r>
            <w:r w:rsidR="000D21A1" w:rsidRPr="00C35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personally: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CB7A1E" w:rsidRDefault="003127BD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3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llowed</w:t>
            </w:r>
          </w:p>
        </w:tc>
      </w:tr>
      <w:tr w:rsidR="00FD4DF6" w:rsidRPr="00F0437C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F5370F" w:rsidRDefault="00F5370F" w:rsidP="003127B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</w:t>
            </w:r>
            <w:r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</w:t>
            </w:r>
            <w:r w:rsidR="00022008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D1195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  <w:r w:rsidR="003C0044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487078" w:rsidRPr="00F0437C" w:rsidTr="000C57C7">
        <w:tc>
          <w:tcPr>
            <w:tcW w:w="5812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87078" w:rsidRPr="00CB7A1E" w:rsidRDefault="00E16E61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30% advanced paymen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90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02A55" w:rsidRPr="00F0437C" w:rsidTr="000C57C7">
        <w:tc>
          <w:tcPr>
            <w:tcW w:w="5812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02A55" w:rsidRPr="00343DAC" w:rsidRDefault="000D21A1" w:rsidP="006D2AA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370F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3127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BD" w:rsidRPr="0031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370F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F5370F" w:rsidRP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537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указанн</w:t>
            </w:r>
            <w:r w:rsidR="003127B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</w:t>
            </w:r>
            <w:r w:rsidR="0034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3D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3DAC" w:rsidRPr="0034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2AA1" w:rsidRPr="006D2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CPC-R</w:t>
            </w:r>
            <w:r w:rsidR="003C0044" w:rsidRP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="003C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2</w:t>
            </w:r>
            <w:r w:rsidR="00343DAC" w:rsidRPr="0034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6D2AA1" w:rsidRPr="006D2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D4DF6" w:rsidRPr="00F0437C" w:rsidTr="000C57C7">
        <w:tc>
          <w:tcPr>
            <w:tcW w:w="5812" w:type="dxa"/>
            <w:shd w:val="clear" w:color="auto" w:fill="auto"/>
            <w:vAlign w:val="center"/>
          </w:tcPr>
          <w:p w:rsidR="00FD4DF6" w:rsidRPr="00C351C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0D21A1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="000D21A1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0D21A1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C351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180 days as of the date of commercial offer provision.</w:t>
            </w:r>
          </w:p>
        </w:tc>
      </w:tr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1E7790" w:rsidRDefault="009B77C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F3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</w:t>
            </w:r>
          </w:p>
        </w:tc>
      </w:tr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CC6705" w:rsidRDefault="00FC4C54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  <w:r w:rsidRPr="00FC4C54">
              <w:rPr>
                <w:rFonts w:ascii="Times New Roman" w:hAnsi="Times New Roman" w:cs="Times New Roman"/>
                <w:sz w:val="24"/>
                <w:szCs w:val="24"/>
              </w:rPr>
              <w:t>/ Not required</w:t>
            </w:r>
          </w:p>
        </w:tc>
      </w:tr>
      <w:tr w:rsidR="00FD4DF6" w:rsidRPr="00F06A16" w:rsidTr="000C57C7">
        <w:tc>
          <w:tcPr>
            <w:tcW w:w="5812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FD4DF6" w:rsidRPr="004E6929" w:rsidTr="000C57C7">
        <w:tc>
          <w:tcPr>
            <w:tcW w:w="5812" w:type="dxa"/>
            <w:shd w:val="clear" w:color="auto" w:fill="auto"/>
            <w:vAlign w:val="center"/>
          </w:tcPr>
          <w:p w:rsidR="00FD4DF6" w:rsidRPr="00C351C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C35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51C0" w:rsidRPr="00E20A47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предоставляемой участником тендера</w:t>
            </w:r>
            <w:r w:rsid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1E7790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 w:rsidR="001E7790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</w:t>
            </w:r>
            <w:r w:rsid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</w:t>
            </w:r>
            <w:r w:rsidR="00C351C0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C351C0" w:rsidRPr="00C3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</w:t>
            </w:r>
            <w:r w:rsidR="001E7790" w:rsidRPr="00C351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4DF6" w:rsidRPr="003127BD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ВНИМАНИЕ! На первом этапе тендера участник подает </w:t>
            </w:r>
            <w:r w:rsidRPr="003127B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электронную версию предквалификационной заявки</w:t>
            </w:r>
            <w:r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7855"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(Приложение </w:t>
            </w:r>
            <w:r w:rsidR="00963606" w:rsidRPr="003127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30D09"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 Анкета</w:t>
            </w:r>
            <w:r w:rsidR="00E17855"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3127B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технической части</w:t>
            </w:r>
            <w:r w:rsidRPr="003127BD">
              <w:rPr>
                <w:rFonts w:ascii="Times New Roman" w:hAnsi="Times New Roman" w:cs="Times New Roman"/>
                <w:sz w:val="22"/>
                <w:szCs w:val="22"/>
              </w:rPr>
              <w:t xml:space="preserve"> тендерного предложения.</w:t>
            </w:r>
          </w:p>
          <w:p w:rsidR="00E17855" w:rsidRPr="004E6929" w:rsidRDefault="00E178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7BD">
              <w:rPr>
                <w:rFonts w:ascii="Times New Roman" w:hAnsi="Times New Roman" w:cs="Times New Roman"/>
                <w:sz w:val="22"/>
                <w:szCs w:val="22"/>
              </w:rPr>
              <w:t>Объем одного сообщения не должен превышать 10Мб</w:t>
            </w:r>
          </w:p>
        </w:tc>
      </w:tr>
      <w:tr w:rsidR="00E16E61" w:rsidRPr="00F06A16" w:rsidTr="000C57C7">
        <w:tc>
          <w:tcPr>
            <w:tcW w:w="5812" w:type="dxa"/>
            <w:shd w:val="clear" w:color="auto" w:fill="auto"/>
            <w:vAlign w:val="center"/>
          </w:tcPr>
          <w:p w:rsidR="00E16E61" w:rsidRPr="00E20A47" w:rsidRDefault="009F7FD5" w:rsidP="009F7FD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</w:t>
            </w:r>
            <w:r w:rsidR="00666163" w:rsidRPr="00E20A4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 w:rsidRPr="00E20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666163" w:rsidRPr="00E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6E61" w:rsidRPr="00C351C0" w:rsidRDefault="003127BD" w:rsidP="003127B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информация, подтверждающая соответствие требуемым запчастям</w:t>
            </w:r>
          </w:p>
        </w:tc>
      </w:tr>
      <w:tr w:rsidR="00E6333A" w:rsidRPr="00FC4C54" w:rsidTr="000C57C7">
        <w:tc>
          <w:tcPr>
            <w:tcW w:w="5812" w:type="dxa"/>
            <w:shd w:val="clear" w:color="auto" w:fill="auto"/>
            <w:vAlign w:val="center"/>
          </w:tcPr>
          <w:p w:rsidR="00E6333A" w:rsidRPr="00E6333A" w:rsidRDefault="00E6333A" w:rsidP="00BB39B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3A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стандартную форму договора на поставку/ Written willingness with standard CPC’s agreement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6333A" w:rsidRPr="00F52DB4" w:rsidRDefault="00E6333A" w:rsidP="00E6333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</w:p>
        </w:tc>
      </w:tr>
      <w:tr w:rsidR="000F3868" w:rsidRPr="00F06A16" w:rsidTr="000C57C7">
        <w:trPr>
          <w:trHeight w:val="765"/>
        </w:trPr>
        <w:tc>
          <w:tcPr>
            <w:tcW w:w="5812" w:type="dxa"/>
            <w:shd w:val="clear" w:color="auto" w:fill="auto"/>
            <w:vAlign w:val="center"/>
          </w:tcPr>
          <w:p w:rsidR="000F3868" w:rsidRPr="00666163" w:rsidRDefault="000F3868" w:rsidP="003127B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F3868" w:rsidRPr="00C9384A" w:rsidRDefault="00F0437C" w:rsidP="00B679C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Kirill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Ershov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2AA1" w:rsidRPr="00077C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F3868" w:rsidRPr="00F06A16" w:rsidTr="000C57C7">
        <w:tc>
          <w:tcPr>
            <w:tcW w:w="5812" w:type="dxa"/>
            <w:shd w:val="clear" w:color="auto" w:fill="auto"/>
            <w:vAlign w:val="center"/>
          </w:tcPr>
          <w:p w:rsidR="000F3868" w:rsidRPr="001E7790" w:rsidRDefault="001E7790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F3868" w:rsidRPr="00C9384A" w:rsidRDefault="00F0437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0C57C7">
        <w:tc>
          <w:tcPr>
            <w:tcW w:w="5812" w:type="dxa"/>
            <w:shd w:val="clear" w:color="auto" w:fill="auto"/>
            <w:vAlign w:val="center"/>
          </w:tcPr>
          <w:p w:rsidR="000F3868" w:rsidRPr="001E7790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 w:rsidRPr="00C35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F3868" w:rsidRPr="00C9384A" w:rsidRDefault="00F0437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:rsidTr="000C57C7">
        <w:tc>
          <w:tcPr>
            <w:tcW w:w="5812" w:type="dxa"/>
            <w:shd w:val="clear" w:color="auto" w:fill="auto"/>
            <w:vAlign w:val="center"/>
          </w:tcPr>
          <w:p w:rsidR="000F3868" w:rsidRPr="001E7790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3444A" w:rsidRDefault="00CC7934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рием </w:t>
            </w:r>
            <w:r w:rsidR="0003444A" w:rsidRPr="00F97E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предложений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 по данному тендеру ведется исключительно в электронном формате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047816" w:rsidRPr="00047816" w:rsidRDefault="00EF36F4" w:rsidP="00B8304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 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115093,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Pavlovskaya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., 7,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r w:rsidRPr="0096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Pavlovsky</w:t>
            </w:r>
            <w:r w:rsidR="000478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3868" w:rsidRPr="00F06A16" w:rsidTr="000C57C7">
        <w:tc>
          <w:tcPr>
            <w:tcW w:w="5812" w:type="dxa"/>
            <w:shd w:val="clear" w:color="auto" w:fill="auto"/>
            <w:vAlign w:val="center"/>
          </w:tcPr>
          <w:p w:rsidR="000F3868" w:rsidRPr="001E7790" w:rsidRDefault="000F3868" w:rsidP="00FC4C5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3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предквалификационной заявки и технической части тендерного предложения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prequal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F3868" w:rsidRPr="00B679C5" w:rsidRDefault="00F0437C" w:rsidP="00F043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75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75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6D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75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4" w:name="_GoBack"/>
            <w:bookmarkEnd w:id="4"/>
            <w:r w:rsidR="00775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0.2025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55" w:rsidRDefault="00BD3A55" w:rsidP="00D408E3">
      <w:pPr>
        <w:spacing w:before="0" w:after="0" w:line="240" w:lineRule="auto"/>
      </w:pPr>
      <w:r>
        <w:separator/>
      </w:r>
    </w:p>
  </w:endnote>
  <w:endnote w:type="continuationSeparator" w:id="0">
    <w:p w:rsidR="00BD3A55" w:rsidRDefault="00BD3A5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437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437C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55" w:rsidRDefault="00BD3A55" w:rsidP="00D408E3">
      <w:pPr>
        <w:spacing w:before="0" w:after="0" w:line="240" w:lineRule="auto"/>
      </w:pPr>
      <w:r>
        <w:separator/>
      </w:r>
    </w:p>
  </w:footnote>
  <w:footnote w:type="continuationSeparator" w:id="0">
    <w:p w:rsidR="00BD3A55" w:rsidRDefault="00BD3A5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678A"/>
    <w:rsid w:val="00037E5B"/>
    <w:rsid w:val="0004135B"/>
    <w:rsid w:val="00043FBE"/>
    <w:rsid w:val="000443D8"/>
    <w:rsid w:val="00044589"/>
    <w:rsid w:val="000477CC"/>
    <w:rsid w:val="00047816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7C7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0D09"/>
    <w:rsid w:val="00132EEE"/>
    <w:rsid w:val="001338BA"/>
    <w:rsid w:val="00133BA4"/>
    <w:rsid w:val="0013770D"/>
    <w:rsid w:val="0014208F"/>
    <w:rsid w:val="00142E84"/>
    <w:rsid w:val="00147A1E"/>
    <w:rsid w:val="00153D52"/>
    <w:rsid w:val="00154AE0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DFE"/>
    <w:rsid w:val="001B1EBA"/>
    <w:rsid w:val="001B688B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0AD1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3EB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2ADC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7BD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3DAC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1BE0"/>
    <w:rsid w:val="003A62F9"/>
    <w:rsid w:val="003A6581"/>
    <w:rsid w:val="003B4003"/>
    <w:rsid w:val="003B415E"/>
    <w:rsid w:val="003B4BCD"/>
    <w:rsid w:val="003B5085"/>
    <w:rsid w:val="003B6018"/>
    <w:rsid w:val="003B7AE6"/>
    <w:rsid w:val="003C0044"/>
    <w:rsid w:val="003C0115"/>
    <w:rsid w:val="003D1101"/>
    <w:rsid w:val="003D17A7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1D8"/>
    <w:rsid w:val="00617E23"/>
    <w:rsid w:val="00620222"/>
    <w:rsid w:val="00625FE8"/>
    <w:rsid w:val="0062735C"/>
    <w:rsid w:val="00627ACA"/>
    <w:rsid w:val="00631278"/>
    <w:rsid w:val="00634BD3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163"/>
    <w:rsid w:val="00666365"/>
    <w:rsid w:val="00674C7B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A7726"/>
    <w:rsid w:val="006B0B8F"/>
    <w:rsid w:val="006B2701"/>
    <w:rsid w:val="006B44D8"/>
    <w:rsid w:val="006B60A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2AA1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0BA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3CE3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C02C0"/>
    <w:rsid w:val="008C1906"/>
    <w:rsid w:val="008D3AFF"/>
    <w:rsid w:val="008D622F"/>
    <w:rsid w:val="008D6A59"/>
    <w:rsid w:val="008D6A73"/>
    <w:rsid w:val="008D78FD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06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DAD"/>
    <w:rsid w:val="009C34AB"/>
    <w:rsid w:val="009C4B6E"/>
    <w:rsid w:val="009C4DDF"/>
    <w:rsid w:val="009C5D7F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9F7FD5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24E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679C5"/>
    <w:rsid w:val="00B7165D"/>
    <w:rsid w:val="00B74701"/>
    <w:rsid w:val="00B75709"/>
    <w:rsid w:val="00B771A3"/>
    <w:rsid w:val="00B8064B"/>
    <w:rsid w:val="00B81D3A"/>
    <w:rsid w:val="00B823A6"/>
    <w:rsid w:val="00B83040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B39B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3A55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0AA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0710"/>
    <w:rsid w:val="00C111E7"/>
    <w:rsid w:val="00C11306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351C0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CC6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5923"/>
    <w:rsid w:val="00CB0C36"/>
    <w:rsid w:val="00CB209A"/>
    <w:rsid w:val="00CB268D"/>
    <w:rsid w:val="00CB4C3D"/>
    <w:rsid w:val="00CB60B3"/>
    <w:rsid w:val="00CB7A1E"/>
    <w:rsid w:val="00CC0D3B"/>
    <w:rsid w:val="00CC1050"/>
    <w:rsid w:val="00CC1875"/>
    <w:rsid w:val="00CC2415"/>
    <w:rsid w:val="00CC6705"/>
    <w:rsid w:val="00CC7934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004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17855"/>
    <w:rsid w:val="00E206FE"/>
    <w:rsid w:val="00E20A47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333A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195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6F4"/>
    <w:rsid w:val="00EF38D6"/>
    <w:rsid w:val="00EF51EE"/>
    <w:rsid w:val="00EF7C9F"/>
    <w:rsid w:val="00F0437C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370F"/>
    <w:rsid w:val="00F55378"/>
    <w:rsid w:val="00F5603D"/>
    <w:rsid w:val="00F56B67"/>
    <w:rsid w:val="00F62510"/>
    <w:rsid w:val="00F6417B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97E25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24A4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79A71A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ill.Ersh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63A2F2-0614-4AE5-A055-67607487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95</cp:revision>
  <cp:lastPrinted>2017-03-07T10:36:00Z</cp:lastPrinted>
  <dcterms:created xsi:type="dcterms:W3CDTF">2014-12-09T16:06:00Z</dcterms:created>
  <dcterms:modified xsi:type="dcterms:W3CDTF">2025-10-10T10:43:00Z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